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A6B5" w14:textId="77777777" w:rsidR="00227145" w:rsidRDefault="00FB12F5">
      <w:pPr>
        <w:pStyle w:val="Heading1"/>
        <w:spacing w:before="39"/>
        <w:ind w:left="4344" w:right="1257" w:firstLine="39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7161B2" wp14:editId="55BDE3DF">
            <wp:simplePos x="0" y="0"/>
            <wp:positionH relativeFrom="page">
              <wp:posOffset>763905</wp:posOffset>
            </wp:positionH>
            <wp:positionV relativeFrom="paragraph">
              <wp:posOffset>30480</wp:posOffset>
            </wp:positionV>
            <wp:extent cx="1391284" cy="10052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84" cy="10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Sonoma County Fire District Facility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Meeting</w:t>
      </w:r>
      <w:r>
        <w:rPr>
          <w:spacing w:val="-13"/>
        </w:rPr>
        <w:t xml:space="preserve"> </w:t>
      </w:r>
      <w:r>
        <w:t>Agenda</w:t>
      </w:r>
    </w:p>
    <w:p w14:paraId="236E4413" w14:textId="59AF5859" w:rsidR="00227145" w:rsidRDefault="00130F69">
      <w:pPr>
        <w:spacing w:line="293" w:lineRule="exact"/>
        <w:ind w:left="2916" w:right="112"/>
        <w:jc w:val="center"/>
        <w:rPr>
          <w:b/>
          <w:sz w:val="24"/>
        </w:rPr>
      </w:pPr>
      <w:r>
        <w:rPr>
          <w:b/>
          <w:sz w:val="24"/>
        </w:rPr>
        <w:t>February 6,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83649F8" w14:textId="77777777" w:rsidR="00227145" w:rsidRDefault="00FB12F5">
      <w:pPr>
        <w:ind w:left="2916" w:right="113"/>
        <w:jc w:val="center"/>
        <w:rPr>
          <w:sz w:val="24"/>
        </w:rPr>
      </w:pPr>
      <w:r>
        <w:rPr>
          <w:sz w:val="24"/>
        </w:rPr>
        <w:t>Time:</w:t>
      </w:r>
      <w:r>
        <w:rPr>
          <w:spacing w:val="-1"/>
          <w:sz w:val="24"/>
        </w:rPr>
        <w:t xml:space="preserve"> </w:t>
      </w:r>
      <w:r>
        <w:rPr>
          <w:sz w:val="24"/>
        </w:rPr>
        <w:t>8:30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a.m.</w:t>
      </w:r>
    </w:p>
    <w:p w14:paraId="35C08A5B" w14:textId="77777777" w:rsidR="00227145" w:rsidRDefault="00FB12F5">
      <w:pPr>
        <w:ind w:left="2916" w:right="112"/>
        <w:jc w:val="center"/>
        <w:rPr>
          <w:sz w:val="24"/>
        </w:rPr>
      </w:pPr>
      <w:r>
        <w:rPr>
          <w:sz w:val="24"/>
        </w:rPr>
        <w:t>Location: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Station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688A80A" w14:textId="77777777" w:rsidR="00227145" w:rsidRDefault="00FB12F5">
      <w:pPr>
        <w:ind w:left="2916" w:right="118"/>
        <w:jc w:val="center"/>
        <w:rPr>
          <w:sz w:val="24"/>
        </w:rPr>
      </w:pPr>
      <w:r>
        <w:rPr>
          <w:sz w:val="24"/>
        </w:rPr>
        <w:t>8200</w:t>
      </w:r>
      <w:r>
        <w:rPr>
          <w:spacing w:val="-4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Redwood</w:t>
      </w:r>
      <w:r>
        <w:rPr>
          <w:spacing w:val="-3"/>
          <w:sz w:val="24"/>
        </w:rPr>
        <w:t xml:space="preserve"> </w:t>
      </w:r>
      <w:r>
        <w:rPr>
          <w:sz w:val="24"/>
        </w:rPr>
        <w:t>Hwy.,</w:t>
      </w:r>
      <w:r>
        <w:rPr>
          <w:spacing w:val="-2"/>
          <w:sz w:val="24"/>
        </w:rPr>
        <w:t xml:space="preserve"> Windsor</w:t>
      </w:r>
    </w:p>
    <w:p w14:paraId="33A35F73" w14:textId="77777777" w:rsidR="00227145" w:rsidRDefault="00227145">
      <w:pPr>
        <w:pStyle w:val="BodyText"/>
        <w:rPr>
          <w:i w:val="0"/>
          <w:sz w:val="24"/>
        </w:rPr>
      </w:pPr>
    </w:p>
    <w:p w14:paraId="75D1327D" w14:textId="50717A65" w:rsidR="00FB12F5" w:rsidRDefault="00FB12F5" w:rsidP="00FB12F5">
      <w:pPr>
        <w:spacing w:line="242" w:lineRule="auto"/>
        <w:ind w:right="109"/>
        <w:rPr>
          <w:sz w:val="24"/>
        </w:rPr>
      </w:pP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Weaver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attend 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7"/>
          <w:sz w:val="24"/>
        </w:rPr>
        <w:t xml:space="preserve"> </w:t>
      </w:r>
      <w:r>
        <w:rPr>
          <w:sz w:val="24"/>
        </w:rPr>
        <w:t>teleconference</w:t>
      </w:r>
      <w:r>
        <w:rPr>
          <w:spacing w:val="-6"/>
          <w:sz w:val="24"/>
        </w:rPr>
        <w:t xml:space="preserve"> </w:t>
      </w:r>
      <w:r>
        <w:rPr>
          <w:sz w:val="24"/>
        </w:rPr>
        <w:t>from: SCFD STN 9</w:t>
      </w:r>
    </w:p>
    <w:p w14:paraId="74EC3ED4" w14:textId="423BF193" w:rsidR="00227145" w:rsidRPr="00FB12F5" w:rsidRDefault="00FB12F5" w:rsidP="00FB12F5">
      <w:pPr>
        <w:spacing w:line="242" w:lineRule="auto"/>
        <w:ind w:right="109"/>
        <w:rPr>
          <w:sz w:val="24"/>
        </w:rPr>
      </w:pPr>
      <w:r>
        <w:rPr>
          <w:sz w:val="24"/>
        </w:rPr>
        <w:t>14100</w:t>
      </w:r>
      <w:r>
        <w:rPr>
          <w:spacing w:val="-2"/>
          <w:sz w:val="24"/>
        </w:rPr>
        <w:t xml:space="preserve"> </w:t>
      </w:r>
      <w:r>
        <w:rPr>
          <w:sz w:val="24"/>
        </w:rPr>
        <w:t>Armstrong</w:t>
      </w:r>
      <w:r>
        <w:rPr>
          <w:spacing w:val="-2"/>
          <w:sz w:val="24"/>
        </w:rPr>
        <w:t xml:space="preserve"> </w:t>
      </w:r>
      <w:r>
        <w:rPr>
          <w:sz w:val="24"/>
        </w:rPr>
        <w:t>Woods</w:t>
      </w:r>
      <w:r>
        <w:rPr>
          <w:spacing w:val="-5"/>
          <w:sz w:val="24"/>
        </w:rPr>
        <w:t xml:space="preserve"> </w:t>
      </w:r>
      <w:r>
        <w:rPr>
          <w:sz w:val="24"/>
        </w:rPr>
        <w:t>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Guerneville</w:t>
      </w:r>
      <w:r>
        <w:rPr>
          <w:spacing w:val="-4"/>
          <w:sz w:val="24"/>
        </w:rPr>
        <w:t xml:space="preserve"> </w:t>
      </w:r>
      <w:r>
        <w:rPr>
          <w:sz w:val="24"/>
        </w:rPr>
        <w:t>(training</w:t>
      </w:r>
      <w:r>
        <w:rPr>
          <w:spacing w:val="-2"/>
          <w:sz w:val="24"/>
        </w:rPr>
        <w:t xml:space="preserve"> room)</w:t>
      </w:r>
    </w:p>
    <w:p w14:paraId="050A5BB3" w14:textId="77777777" w:rsidR="00FB12F5" w:rsidRPr="00FB12F5" w:rsidRDefault="00FB12F5">
      <w:pPr>
        <w:spacing w:line="289" w:lineRule="exact"/>
        <w:ind w:left="2916" w:right="114"/>
        <w:jc w:val="center"/>
        <w:rPr>
          <w:spacing w:val="-2"/>
          <w:sz w:val="24"/>
          <w:szCs w:val="24"/>
        </w:rPr>
      </w:pPr>
    </w:p>
    <w:p w14:paraId="64CF55E5" w14:textId="2BADB66B" w:rsidR="00FB12F5" w:rsidRPr="00FB12F5" w:rsidRDefault="00FB12F5" w:rsidP="00FB12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Director Klick will attend the meeting via teleconference from: </w:t>
      </w:r>
      <w:r w:rsidRPr="00FB12F5">
        <w:rPr>
          <w:color w:val="000000"/>
          <w:sz w:val="24"/>
          <w:szCs w:val="24"/>
        </w:rPr>
        <w:t>Hyatt Regency Orange County</w:t>
      </w:r>
    </w:p>
    <w:p w14:paraId="011F18D9" w14:textId="10AF71EB" w:rsidR="00FB12F5" w:rsidRPr="00FB12F5" w:rsidRDefault="00FB12F5" w:rsidP="00FB12F5">
      <w:pPr>
        <w:rPr>
          <w:color w:val="000000"/>
          <w:sz w:val="24"/>
          <w:szCs w:val="24"/>
        </w:rPr>
      </w:pPr>
      <w:r w:rsidRPr="00FB12F5">
        <w:rPr>
          <w:color w:val="000000"/>
          <w:sz w:val="24"/>
          <w:szCs w:val="24"/>
        </w:rPr>
        <w:t>11999 Harbor Blvd, Garden Grove, CA, US, 92840</w:t>
      </w:r>
    </w:p>
    <w:p w14:paraId="2633357E" w14:textId="77777777" w:rsidR="00227145" w:rsidRDefault="00227145">
      <w:pPr>
        <w:pStyle w:val="BodyText"/>
        <w:rPr>
          <w:i w:val="0"/>
        </w:rPr>
      </w:pPr>
    </w:p>
    <w:p w14:paraId="1597DA99" w14:textId="77777777" w:rsidR="00227145" w:rsidRDefault="00227145">
      <w:pPr>
        <w:pStyle w:val="BodyText"/>
        <w:spacing w:before="99"/>
        <w:rPr>
          <w:i w:val="0"/>
        </w:rPr>
      </w:pPr>
    </w:p>
    <w:p w14:paraId="7DA9DF6B" w14:textId="77777777" w:rsidR="00227145" w:rsidRDefault="00FB12F5">
      <w:pPr>
        <w:pStyle w:val="BodyText"/>
        <w:ind w:left="100" w:right="5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DBC5AA" wp14:editId="3A3AFAED">
                <wp:simplePos x="0" y="0"/>
                <wp:positionH relativeFrom="page">
                  <wp:posOffset>882650</wp:posOffset>
                </wp:positionH>
                <wp:positionV relativeFrom="paragraph">
                  <wp:posOffset>-114993</wp:posOffset>
                </wp:positionV>
                <wp:extent cx="5979160" cy="158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5875">
                              <a:moveTo>
                                <a:pt x="0" y="0"/>
                              </a:moveTo>
                              <a:lnTo>
                                <a:pt x="5979160" y="15875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702B5" id="Graphic 3" o:spid="_x0000_s1026" style="position:absolute;margin-left:69.5pt;margin-top:-9.05pt;width:470.8pt;height: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" path="m,l5979160,15875e" filled="f" strokecolor="#c0504d" strokeweight="1.25pt">
                <v:path arrowok="t"/>
                <w10:wrap anchorx="page"/>
              </v:shape>
            </w:pict>
          </mc:Fallback>
        </mc:AlternateContent>
      </w:r>
      <w:r>
        <w:t>The Board meeting agenda and all supporting documents are available for public review at 8200 Old Redwood Highway, Windsor, CA, 72 hours in advance of a scheduled board meeting.</w:t>
      </w:r>
      <w:r>
        <w:rPr>
          <w:spacing w:val="40"/>
        </w:rPr>
        <w:t xml:space="preserve"> </w:t>
      </w:r>
      <w:r>
        <w:t>Materials related to an item on this Agenda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packet,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disclosure, will be made available for public inspection at the District Office at 8200 Old Redwood Hwy, Windsor, during normal business hours and on the website at </w:t>
      </w:r>
      <w:hyperlink r:id="rId8">
        <w:r w:rsidR="00227145">
          <w:t>www.sonomacountyfd.org.</w:t>
        </w:r>
      </w:hyperlink>
      <w:r>
        <w:t xml:space="preserve"> Copies of supplemental materials distributed at the Board meeting will be available for public inspection at the meeting location.</w:t>
      </w:r>
    </w:p>
    <w:p w14:paraId="78ED02C7" w14:textId="77777777" w:rsidR="00227145" w:rsidRDefault="00227145">
      <w:pPr>
        <w:pStyle w:val="BodyText"/>
      </w:pPr>
    </w:p>
    <w:p w14:paraId="379096B0" w14:textId="77777777" w:rsidR="00227145" w:rsidRDefault="00FB12F5">
      <w:pPr>
        <w:pStyle w:val="BodyText"/>
        <w:ind w:left="100" w:right="50"/>
      </w:pP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needing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meeting should contact District Executive Assistant Kathy Washington at the District Office at 707-838-1170. Notification </w:t>
      </w:r>
      <w:proofErr w:type="gramStart"/>
      <w:r>
        <w:t>48-hours</w:t>
      </w:r>
      <w:proofErr w:type="gramEnd"/>
      <w:r>
        <w:t xml:space="preserve"> before the meeting will </w:t>
      </w:r>
      <w:r>
        <w:t xml:space="preserve">enable the </w:t>
      </w:r>
      <w:proofErr w:type="gramStart"/>
      <w:r>
        <w:t>District</w:t>
      </w:r>
      <w:proofErr w:type="gramEnd"/>
      <w:r>
        <w:t xml:space="preserve"> to make reasonable arrangements to ensure accessibility to this meeting.</w:t>
      </w:r>
    </w:p>
    <w:p w14:paraId="40F1A44C" w14:textId="77777777" w:rsidR="00227145" w:rsidRDefault="00FB12F5">
      <w:pPr>
        <w:pStyle w:val="Heading1"/>
        <w:spacing w:before="51" w:line="586" w:lineRule="exact"/>
        <w:ind w:right="7647"/>
      </w:pPr>
      <w:r>
        <w:t>CALL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ORDER ROLL CALL</w:t>
      </w:r>
    </w:p>
    <w:p w14:paraId="1138C098" w14:textId="77777777" w:rsidR="00227145" w:rsidRDefault="00FB12F5">
      <w:pPr>
        <w:spacing w:line="240" w:lineRule="exact"/>
        <w:ind w:left="100"/>
        <w:rPr>
          <w:sz w:val="24"/>
        </w:rPr>
      </w:pP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Klick</w:t>
      </w:r>
    </w:p>
    <w:p w14:paraId="4941378C" w14:textId="77777777" w:rsidR="00227145" w:rsidRDefault="00FB12F5">
      <w:pPr>
        <w:ind w:left="100" w:right="7647"/>
        <w:rPr>
          <w:sz w:val="24"/>
        </w:rPr>
      </w:pPr>
      <w:r>
        <w:rPr>
          <w:sz w:val="24"/>
        </w:rPr>
        <w:t>Director</w:t>
      </w:r>
      <w:r>
        <w:rPr>
          <w:spacing w:val="-14"/>
          <w:sz w:val="24"/>
        </w:rPr>
        <w:t xml:space="preserve"> </w:t>
      </w:r>
      <w:r>
        <w:rPr>
          <w:sz w:val="24"/>
        </w:rPr>
        <w:t>Tognozzi Director Weaver</w:t>
      </w:r>
    </w:p>
    <w:p w14:paraId="65FCD5C4" w14:textId="77777777" w:rsidR="00227145" w:rsidRDefault="00227145">
      <w:pPr>
        <w:pStyle w:val="BodyText"/>
        <w:rPr>
          <w:i w:val="0"/>
          <w:sz w:val="24"/>
        </w:rPr>
      </w:pPr>
    </w:p>
    <w:p w14:paraId="2FA1AD3A" w14:textId="77777777" w:rsidR="00227145" w:rsidRDefault="00FB12F5">
      <w:pPr>
        <w:pStyle w:val="Heading1"/>
      </w:pPr>
      <w:r>
        <w:t>CONSENT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687F488F" w14:textId="77777777" w:rsidR="00227145" w:rsidRDefault="00227145">
      <w:pPr>
        <w:pStyle w:val="BodyText"/>
        <w:spacing w:before="2"/>
        <w:rPr>
          <w:b/>
          <w:i w:val="0"/>
          <w:sz w:val="24"/>
        </w:rPr>
      </w:pPr>
    </w:p>
    <w:p w14:paraId="760F8284" w14:textId="77777777" w:rsidR="00227145" w:rsidRDefault="00FB12F5">
      <w:pPr>
        <w:ind w:left="10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required.</w:t>
      </w:r>
    </w:p>
    <w:p w14:paraId="4C0F09B9" w14:textId="77777777" w:rsidR="00227145" w:rsidRDefault="00FB12F5">
      <w:pPr>
        <w:pStyle w:val="Heading1"/>
        <w:spacing w:before="293"/>
      </w:pPr>
      <w:r>
        <w:t>DISCUSSION</w:t>
      </w:r>
      <w:r>
        <w:rPr>
          <w:spacing w:val="-3"/>
        </w:rPr>
        <w:t xml:space="preserve"> </w:t>
      </w:r>
      <w:r>
        <w:rPr>
          <w:spacing w:val="-4"/>
        </w:rPr>
        <w:t>ITEMS</w:t>
      </w:r>
    </w:p>
    <w:p w14:paraId="2C063E4D" w14:textId="254F956E" w:rsidR="00130F69" w:rsidRP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ascii="Aptos" w:eastAsia="Times New Roman" w:hAnsi="Aptos" w:cs="Apto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Station 2 land </w:t>
      </w:r>
    </w:p>
    <w:p w14:paraId="0690D4B0" w14:textId="77777777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Station 4</w:t>
      </w:r>
    </w:p>
    <w:p w14:paraId="1F8B8354" w14:textId="77777777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Station 9 </w:t>
      </w:r>
    </w:p>
    <w:p w14:paraId="38E5CC7F" w14:textId="77777777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Administration</w:t>
      </w:r>
    </w:p>
    <w:p w14:paraId="62E2F25C" w14:textId="77777777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Airport Fire Station</w:t>
      </w:r>
    </w:p>
    <w:p w14:paraId="3778A58A" w14:textId="79245B86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Station 8 cell tower </w:t>
      </w:r>
    </w:p>
    <w:p w14:paraId="2A736B1D" w14:textId="77777777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Kitchel</w:t>
      </w:r>
    </w:p>
    <w:p w14:paraId="60062AF3" w14:textId="77777777" w:rsidR="00130F69" w:rsidRDefault="00130F69" w:rsidP="00130F69">
      <w:pPr>
        <w:pStyle w:val="ListParagraph"/>
        <w:widowControl/>
        <w:numPr>
          <w:ilvl w:val="0"/>
          <w:numId w:val="2"/>
        </w:numPr>
        <w:autoSpaceDE/>
        <w:autoSpaceDN/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Department Finances </w:t>
      </w:r>
    </w:p>
    <w:p w14:paraId="5F9B3C9E" w14:textId="394D2AC7" w:rsidR="00227145" w:rsidRDefault="00FB12F5">
      <w:pPr>
        <w:spacing w:before="279"/>
        <w:ind w:left="100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227145">
      <w:footerReference w:type="default" r:id="rId9"/>
      <w:type w:val="continuous"/>
      <w:pgSz w:w="12240" w:h="15840"/>
      <w:pgMar w:top="680" w:right="1440" w:bottom="1240" w:left="1340" w:header="0" w:footer="10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1DB2" w14:textId="77777777" w:rsidR="00831CD7" w:rsidRDefault="00831CD7">
      <w:r>
        <w:separator/>
      </w:r>
    </w:p>
  </w:endnote>
  <w:endnote w:type="continuationSeparator" w:id="0">
    <w:p w14:paraId="4B892AC6" w14:textId="77777777" w:rsidR="00831CD7" w:rsidRDefault="0083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5100" w14:textId="77777777" w:rsidR="00227145" w:rsidRDefault="00FB12F5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42E6ACD" wp14:editId="53C3E5B5">
              <wp:simplePos x="0" y="0"/>
              <wp:positionH relativeFrom="page">
                <wp:posOffset>3834510</wp:posOffset>
              </wp:positionH>
              <wp:positionV relativeFrom="page">
                <wp:posOffset>9248343</wp:posOffset>
              </wp:positionV>
              <wp:extent cx="1028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0232D" w14:textId="77777777" w:rsidR="00227145" w:rsidRDefault="00FB12F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E6A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95pt;margin-top:728.2pt;width:8.1pt;height:14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" filled="f" stroked="f">
              <v:textbox inset="0,0,0,0">
                <w:txbxContent>
                  <w:p w14:paraId="1D50232D" w14:textId="77777777" w:rsidR="00227145" w:rsidRDefault="00FB12F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72B8" w14:textId="77777777" w:rsidR="00831CD7" w:rsidRDefault="00831CD7">
      <w:r>
        <w:separator/>
      </w:r>
    </w:p>
  </w:footnote>
  <w:footnote w:type="continuationSeparator" w:id="0">
    <w:p w14:paraId="64EA381E" w14:textId="77777777" w:rsidR="00831CD7" w:rsidRDefault="0083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EE6"/>
    <w:multiLevelType w:val="hybridMultilevel"/>
    <w:tmpl w:val="C7BE7254"/>
    <w:lvl w:ilvl="0" w:tplc="3F8C477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21BE"/>
    <w:multiLevelType w:val="hybridMultilevel"/>
    <w:tmpl w:val="4FE2F4AC"/>
    <w:lvl w:ilvl="0" w:tplc="12C458F6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5A5632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36C44C8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9E662F86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83E8CB5C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FDECCF5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6D549474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B4FE28E8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CC009432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num w:numId="1" w16cid:durableId="764350412">
    <w:abstractNumId w:val="1"/>
  </w:num>
  <w:num w:numId="2" w16cid:durableId="152300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45"/>
    <w:rsid w:val="00130F69"/>
    <w:rsid w:val="00227145"/>
    <w:rsid w:val="007148CD"/>
    <w:rsid w:val="00831CD7"/>
    <w:rsid w:val="00D60846"/>
    <w:rsid w:val="00F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F343"/>
  <w15:docId w15:val="{A56587BB-EAB3-4EB4-A8AD-4585DA6F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81" w:lineRule="exact"/>
      <w:ind w:left="820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omacountyfd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4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Heine</dc:creator>
  <cp:lastModifiedBy>Jennifer Starkey</cp:lastModifiedBy>
  <cp:revision>2</cp:revision>
  <dcterms:created xsi:type="dcterms:W3CDTF">2025-02-03T16:48:00Z</dcterms:created>
  <dcterms:modified xsi:type="dcterms:W3CDTF">2025-02-03T16:48:00Z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for Microsoft 365</vt:lpwstr>
  </property>
</Properties>
</file>